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0E13" w14:textId="77777777" w:rsidR="00BC36FE" w:rsidRPr="00155150" w:rsidRDefault="00BC36FE" w:rsidP="00A67CAB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  <w:bookmarkStart w:id="0" w:name="_Hlk62646675"/>
    </w:p>
    <w:p w14:paraId="15772CCE" w14:textId="77777777" w:rsidR="00BC36FE" w:rsidRPr="00155150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bookmarkEnd w:id="0"/>
    <w:p w14:paraId="6B766862" w14:textId="77777777" w:rsidR="00E44A58" w:rsidRDefault="00E44A58" w:rsidP="00E44A58">
      <w:pPr>
        <w:widowControl w:val="0"/>
        <w:spacing w:after="0"/>
      </w:pPr>
      <w:r>
        <w:rPr>
          <w:rFonts w:ascii="Times New Roman" w:hAnsi="Times New Roman"/>
          <w:b/>
          <w:bCs/>
          <w:sz w:val="24"/>
          <w:szCs w:val="24"/>
        </w:rPr>
        <w:t>Parafia Rzymskokatolicka pw. św. Mikołaja Biskupa w Papowie Toruńskim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</w:p>
    <w:p w14:paraId="388F5BEE" w14:textId="2F7CA284" w:rsidR="00E44A58" w:rsidRDefault="00E44A58" w:rsidP="00E44A58">
      <w:pPr>
        <w:widowControl w:val="0"/>
        <w:spacing w:after="0"/>
        <w:jc w:val="both"/>
      </w:pPr>
      <w:r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z siedzibą: </w:t>
      </w:r>
      <w:r w:rsidR="00414CFF"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>u</w:t>
      </w:r>
      <w:r w:rsidR="00414CFF">
        <w:rPr>
          <w:rFonts w:ascii="Times New Roman" w:hAnsi="Times New Roman"/>
          <w:b/>
          <w:bCs/>
          <w:sz w:val="24"/>
          <w:szCs w:val="24"/>
        </w:rPr>
        <w:t>l. Warszawska 37</w:t>
      </w:r>
      <w:r>
        <w:rPr>
          <w:rFonts w:ascii="Times New Roman" w:hAnsi="Times New Roman"/>
          <w:b/>
          <w:bCs/>
          <w:sz w:val="24"/>
          <w:szCs w:val="24"/>
        </w:rPr>
        <w:t>, 87-148 Papowo Toruńskie</w:t>
      </w:r>
      <w:r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 </w:t>
      </w:r>
    </w:p>
    <w:p w14:paraId="6EC69BB0" w14:textId="77777777" w:rsidR="00E44A58" w:rsidRDefault="00E44A58" w:rsidP="00E44A58">
      <w:pPr>
        <w:widowControl w:val="0"/>
        <w:spacing w:after="0"/>
        <w:jc w:val="both"/>
      </w:pPr>
      <w:r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NIP: </w:t>
      </w:r>
      <w:r>
        <w:rPr>
          <w:rFonts w:ascii="Times New Roman" w:hAnsi="Times New Roman"/>
          <w:b/>
          <w:bCs/>
          <w:sz w:val="24"/>
          <w:szCs w:val="24"/>
        </w:rPr>
        <w:t>8792679660</w:t>
      </w:r>
      <w:r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REGON: 040052069</w:t>
      </w:r>
    </w:p>
    <w:p w14:paraId="544FB429" w14:textId="77777777" w:rsidR="00E44A58" w:rsidRDefault="00E44A58" w:rsidP="00E44A5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Województwo: kujawsko – pomorskie </w:t>
      </w:r>
    </w:p>
    <w:p w14:paraId="10BF613D" w14:textId="77777777" w:rsidR="00E44A58" w:rsidRDefault="00E44A58" w:rsidP="00E44A58">
      <w:pPr>
        <w:pStyle w:val="Teksttreci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Powiat: toruński</w:t>
      </w:r>
    </w:p>
    <w:p w14:paraId="6D3F88C6" w14:textId="77777777" w:rsidR="00E44A58" w:rsidRDefault="00E44A58" w:rsidP="00E44A58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Gmina: Łysomice </w:t>
      </w:r>
    </w:p>
    <w:p w14:paraId="74CEB4D2" w14:textId="77777777" w:rsidR="00E44A58" w:rsidRDefault="00E44A58" w:rsidP="00E44A58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14:paraId="3D2D442D" w14:textId="396F103D" w:rsidR="0033636F" w:rsidRDefault="0033636F" w:rsidP="00E44A58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23A429AF" w14:textId="77777777" w:rsidR="006926A3" w:rsidRDefault="006926A3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769ED4A" w14:textId="77777777" w:rsidR="006926A3" w:rsidRDefault="006926A3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56B37181" w14:textId="77777777" w:rsidR="006926A3" w:rsidRDefault="006926A3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67E41C6" w14:textId="05C0F63F" w:rsidR="0033636F" w:rsidRPr="00C63721" w:rsidRDefault="0067505C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ab/>
      </w:r>
      <w:r w:rsidR="00BC36FE" w:rsidRPr="00155150">
        <w:rPr>
          <w:rFonts w:ascii="Times New Roman" w:eastAsia="Calibri" w:hAnsi="Times New Roman" w:cs="Times New Roman"/>
          <w:lang w:eastAsia="pl-PL"/>
        </w:rPr>
        <w:tab/>
      </w:r>
    </w:p>
    <w:p w14:paraId="10714233" w14:textId="5E81BEE6" w:rsidR="0033636F" w:rsidRPr="0015515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155150">
        <w:rPr>
          <w:rFonts w:ascii="Times New Roman" w:eastAsia="Calibri" w:hAnsi="Times New Roman" w:cs="Times New Roman"/>
          <w:lang w:eastAsia="pl-PL"/>
        </w:rPr>
        <w:t>, NIP</w:t>
      </w:r>
      <w:r w:rsidRPr="00155150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75077AA4" w14:textId="77777777" w:rsidR="00C3357F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1" w:name="_Hlk149656580"/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5A4D4347" w14:textId="53DECF49" w:rsidR="00C3357F" w:rsidRPr="00C3357F" w:rsidRDefault="00C3357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o</w:t>
      </w:r>
      <w:r w:rsidRPr="00C3357F">
        <w:rPr>
          <w:rFonts w:ascii="Times New Roman" w:eastAsia="Calibri" w:hAnsi="Times New Roman" w:cs="Times New Roman"/>
          <w:b/>
          <w:lang w:eastAsia="pl-PL"/>
        </w:rPr>
        <w:t xml:space="preserve"> d</w:t>
      </w:r>
      <w:r w:rsidRPr="00C3357F">
        <w:rPr>
          <w:rFonts w:ascii="Times New Roman" w:hAnsi="Times New Roman" w:cs="Times New Roman"/>
          <w:b/>
        </w:rPr>
        <w:t>ysponowaniu kadrą niezbędna do realizacji zamówienia zgodnie z Ustawa z dnia 23 lipca 2003 r. o ochronie zabytków i opiece nad zabytkami,</w:t>
      </w:r>
    </w:p>
    <w:bookmarkEnd w:id="1"/>
    <w:p w14:paraId="4C1EF8B4" w14:textId="450C13FD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  <w:t xml:space="preserve"> </w:t>
      </w:r>
    </w:p>
    <w:p w14:paraId="21DA95C8" w14:textId="77777777" w:rsidR="00E44A58" w:rsidRDefault="00C3357F" w:rsidP="00E44A58">
      <w:pPr>
        <w:autoSpaceDE w:val="0"/>
        <w:spacing w:after="0"/>
        <w:ind w:right="-851"/>
        <w:rPr>
          <w:rFonts w:ascii="Times New Roman" w:hAnsi="Times New Roman"/>
          <w:bCs/>
        </w:rPr>
      </w:pPr>
      <w:r w:rsidRPr="00F06C1E">
        <w:rPr>
          <w:rFonts w:ascii="Times New Roman" w:hAnsi="Times New Roman" w:cs="Times New Roman"/>
        </w:rPr>
        <w:t xml:space="preserve">Przystępując </w:t>
      </w:r>
      <w:r w:rsidRPr="0028517A">
        <w:rPr>
          <w:rFonts w:ascii="Times New Roman" w:hAnsi="Times New Roman" w:cs="Times New Roman"/>
        </w:rPr>
        <w:t xml:space="preserve">do postępowania zakupowego na </w:t>
      </w:r>
      <w:r w:rsidR="00D5003D" w:rsidRPr="0028517A">
        <w:rPr>
          <w:rFonts w:ascii="Times New Roman" w:hAnsi="Times New Roman" w:cs="Times New Roman"/>
        </w:rPr>
        <w:t xml:space="preserve"> zadanie pn. </w:t>
      </w:r>
      <w:r w:rsidR="00E44A58" w:rsidRPr="006206D5">
        <w:rPr>
          <w:rFonts w:ascii="Times New Roman" w:hAnsi="Times New Roman"/>
        </w:rPr>
        <w:t>„</w:t>
      </w:r>
      <w:r w:rsidR="00E44A58" w:rsidRPr="006206D5">
        <w:rPr>
          <w:rFonts w:ascii="Times New Roman" w:hAnsi="Times New Roman"/>
          <w:b/>
          <w:bCs/>
        </w:rPr>
        <w:t xml:space="preserve">Renowacja drewnianego chóru w kościele  pw. św. Mikołaja Biskupa </w:t>
      </w:r>
      <w:r w:rsidR="00E44A58">
        <w:rPr>
          <w:rFonts w:ascii="Times New Roman" w:hAnsi="Times New Roman"/>
          <w:b/>
          <w:bCs/>
        </w:rPr>
        <w:t xml:space="preserve"> </w:t>
      </w:r>
      <w:r w:rsidR="00E44A58" w:rsidRPr="006206D5">
        <w:rPr>
          <w:rFonts w:ascii="Times New Roman" w:hAnsi="Times New Roman"/>
          <w:b/>
          <w:bCs/>
        </w:rPr>
        <w:t>w Papowie Toruńskim</w:t>
      </w:r>
      <w:r w:rsidR="00E44A58" w:rsidRPr="006206D5">
        <w:rPr>
          <w:rFonts w:ascii="Times New Roman" w:hAnsi="Times New Roman"/>
          <w:bCs/>
        </w:rPr>
        <w:t>”</w:t>
      </w:r>
    </w:p>
    <w:p w14:paraId="7D02249D" w14:textId="59B0DD51" w:rsidR="00D5003D" w:rsidRPr="0028517A" w:rsidRDefault="00D5003D" w:rsidP="00E44A58">
      <w:pPr>
        <w:spacing w:after="0"/>
        <w:rPr>
          <w:rFonts w:ascii="Times New Roman" w:hAnsi="Times New Roman" w:cs="Times New Roman"/>
        </w:rPr>
      </w:pPr>
      <w:r w:rsidRPr="0028517A">
        <w:rPr>
          <w:rFonts w:ascii="Times New Roman" w:hAnsi="Times New Roman" w:cs="Times New Roman"/>
        </w:rPr>
        <w:t xml:space="preserve">oświadczam że: </w:t>
      </w:r>
    </w:p>
    <w:p w14:paraId="1871CE5D" w14:textId="4459436B" w:rsidR="00F06C1E" w:rsidRPr="00F06C1E" w:rsidRDefault="00F06C1E" w:rsidP="00F06C1E">
      <w:pPr>
        <w:pStyle w:val="Akapitzlist"/>
        <w:numPr>
          <w:ilvl w:val="0"/>
          <w:numId w:val="2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28517A">
        <w:rPr>
          <w:rFonts w:ascii="Times New Roman" w:eastAsia="Calibri" w:hAnsi="Times New Roman" w:cs="Times New Roman"/>
          <w:b/>
          <w:lang w:eastAsia="pl-PL"/>
        </w:rPr>
        <w:t>d</w:t>
      </w:r>
      <w:r w:rsidRPr="0028517A">
        <w:rPr>
          <w:rFonts w:ascii="Times New Roman" w:hAnsi="Times New Roman" w:cs="Times New Roman"/>
          <w:b/>
        </w:rPr>
        <w:t>yspon</w:t>
      </w:r>
      <w:r w:rsidR="004B0540">
        <w:rPr>
          <w:rFonts w:ascii="Times New Roman" w:hAnsi="Times New Roman" w:cs="Times New Roman"/>
          <w:b/>
        </w:rPr>
        <w:t>uję</w:t>
      </w:r>
      <w:r w:rsidRPr="0028517A">
        <w:rPr>
          <w:rFonts w:ascii="Times New Roman" w:hAnsi="Times New Roman" w:cs="Times New Roman"/>
          <w:b/>
        </w:rPr>
        <w:t xml:space="preserve"> kadrą niezbędna do realizacji zamówienia</w:t>
      </w:r>
      <w:r w:rsidRPr="00F06C1E">
        <w:rPr>
          <w:rFonts w:ascii="Times New Roman" w:hAnsi="Times New Roman" w:cs="Times New Roman"/>
          <w:b/>
        </w:rPr>
        <w:t xml:space="preserve"> zgodnie z Ustawa z dnia                                                 23 lipca 2003 r. o ochronie zabytków i opiece nad zabytkami ,</w:t>
      </w:r>
    </w:p>
    <w:p w14:paraId="2F60F697" w14:textId="77777777" w:rsidR="00F06C1E" w:rsidRPr="00F06C1E" w:rsidRDefault="00F06C1E" w:rsidP="00F06C1E">
      <w:pPr>
        <w:pStyle w:val="Akapitzlist"/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88" w:type="dxa"/>
        <w:tblInd w:w="-108" w:type="dxa"/>
        <w:tblCellMar>
          <w:top w:w="30" w:type="dxa"/>
          <w:left w:w="77" w:type="dxa"/>
          <w:right w:w="47" w:type="dxa"/>
        </w:tblCellMar>
        <w:tblLook w:val="04A0" w:firstRow="1" w:lastRow="0" w:firstColumn="1" w:lastColumn="0" w:noHBand="0" w:noVBand="1"/>
      </w:tblPr>
      <w:tblGrid>
        <w:gridCol w:w="390"/>
        <w:gridCol w:w="4533"/>
        <w:gridCol w:w="2410"/>
        <w:gridCol w:w="2555"/>
      </w:tblGrid>
      <w:tr w:rsidR="00EF24CD" w14:paraId="42546B93" w14:textId="77777777" w:rsidTr="006E2E44">
        <w:trPr>
          <w:trHeight w:val="94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6F83A" w14:textId="77777777" w:rsidR="00EF24CD" w:rsidRPr="00A67CAB" w:rsidRDefault="00EF24CD">
            <w:pPr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Lp.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66DE46" w14:textId="21CDB6DF" w:rsidR="00EF24CD" w:rsidRPr="00A67CAB" w:rsidRDefault="00EF24CD" w:rsidP="00EF24CD">
            <w:pPr>
              <w:ind w:right="73"/>
              <w:jc w:val="center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Imię i nazwisko </w:t>
            </w:r>
          </w:p>
          <w:p w14:paraId="4C8D81B8" w14:textId="5BFE2951" w:rsidR="00EF24CD" w:rsidRPr="00A67CAB" w:rsidRDefault="00EF24CD" w:rsidP="00F06C1E">
            <w:pPr>
              <w:spacing w:after="72"/>
              <w:ind w:left="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6469C" w14:textId="77777777" w:rsidR="00EF24CD" w:rsidRPr="00A67CAB" w:rsidRDefault="00EF24CD">
            <w:pPr>
              <w:ind w:left="542" w:hanging="451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Zakres wykonywanych czynności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FB58C" w14:textId="77777777" w:rsidR="00EF24CD" w:rsidRPr="00A67CAB" w:rsidRDefault="00EF24CD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Kwalifikacje zawodowe </w:t>
            </w:r>
          </w:p>
          <w:p w14:paraId="37A4A4D6" w14:textId="05B1E332" w:rsidR="00EF24CD" w:rsidRPr="00A67CAB" w:rsidRDefault="00EF24CD">
            <w:pPr>
              <w:jc w:val="center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(uprawnienia budowlane) </w:t>
            </w:r>
          </w:p>
        </w:tc>
      </w:tr>
      <w:tr w:rsidR="00F06C1E" w14:paraId="4FDEC4AF" w14:textId="77777777" w:rsidTr="00AE2747">
        <w:trPr>
          <w:trHeight w:val="2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EFFC361" w14:textId="77777777" w:rsidR="00F06C1E" w:rsidRDefault="00F06C1E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A11B33B" w14:textId="634E88B4" w:rsidR="00F06C1E" w:rsidRDefault="00F06C1E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415CC5A" w14:textId="77777777" w:rsidR="00F06C1E" w:rsidRDefault="00F06C1E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34D8472" w14:textId="77777777" w:rsidR="00F06C1E" w:rsidRDefault="00F06C1E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 </w:t>
            </w:r>
          </w:p>
        </w:tc>
      </w:tr>
      <w:tr w:rsidR="00F06C1E" w14:paraId="0FEB60D8" w14:textId="77777777" w:rsidTr="00AE2747">
        <w:trPr>
          <w:trHeight w:val="1042"/>
        </w:trPr>
        <w:tc>
          <w:tcPr>
            <w:tcW w:w="3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C3B0E" w14:textId="0A485FFC" w:rsidR="00F06C1E" w:rsidRPr="0028517A" w:rsidRDefault="00F06C1E">
            <w:pPr>
              <w:ind w:left="31"/>
              <w:rPr>
                <w:color w:val="FFFFFF" w:themeColor="background1"/>
              </w:rPr>
            </w:pPr>
            <w:r w:rsidRPr="0028517A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1.</w:t>
            </w:r>
          </w:p>
        </w:tc>
        <w:tc>
          <w:tcPr>
            <w:tcW w:w="45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0B4A2" w14:textId="5BA365D9" w:rsidR="00F06C1E" w:rsidRPr="0028517A" w:rsidRDefault="00AE2747">
            <w:pPr>
              <w:ind w:left="31"/>
              <w:rPr>
                <w:color w:val="FFFFFF" w:themeColor="background1"/>
              </w:rPr>
            </w:pPr>
            <w:r w:rsidRPr="0028517A">
              <w:rPr>
                <w:rFonts w:ascii="Times New Roman" w:eastAsia="Times New Roman" w:hAnsi="Times New Roman" w:cs="Times New Roman"/>
                <w:color w:val="FFFFFF" w:themeColor="background1"/>
              </w:rPr>
              <w:t>Radosław Jastrzębski</w:t>
            </w:r>
          </w:p>
          <w:p w14:paraId="67BE7E3F" w14:textId="77777777" w:rsidR="00F06C1E" w:rsidRPr="0028517A" w:rsidRDefault="00F06C1E">
            <w:pPr>
              <w:ind w:left="31"/>
              <w:rPr>
                <w:color w:val="FFFFFF" w:themeColor="background1"/>
              </w:rPr>
            </w:pPr>
            <w:r w:rsidRPr="0028517A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</w:t>
            </w:r>
          </w:p>
          <w:p w14:paraId="783864AD" w14:textId="77777777" w:rsidR="00F06C1E" w:rsidRDefault="00F06C1E">
            <w:pPr>
              <w:ind w:left="31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28517A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</w:t>
            </w:r>
          </w:p>
          <w:p w14:paraId="601131C3" w14:textId="77777777" w:rsidR="0028517A" w:rsidRDefault="0028517A">
            <w:pPr>
              <w:ind w:left="31"/>
              <w:rPr>
                <w:rFonts w:eastAsia="Times New Roman"/>
                <w:color w:val="FFFFFF" w:themeColor="background1"/>
              </w:rPr>
            </w:pPr>
          </w:p>
          <w:p w14:paraId="69D59932" w14:textId="77777777" w:rsidR="0028517A" w:rsidRDefault="0028517A">
            <w:pPr>
              <w:ind w:left="31"/>
              <w:rPr>
                <w:rFonts w:eastAsia="Times New Roman"/>
                <w:color w:val="FFFFFF" w:themeColor="background1"/>
              </w:rPr>
            </w:pPr>
          </w:p>
          <w:p w14:paraId="695EA332" w14:textId="77777777" w:rsidR="0028517A" w:rsidRDefault="0028517A">
            <w:pPr>
              <w:ind w:left="31"/>
              <w:rPr>
                <w:rFonts w:eastAsia="Times New Roman"/>
                <w:color w:val="FFFFFF" w:themeColor="background1"/>
              </w:rPr>
            </w:pPr>
          </w:p>
          <w:p w14:paraId="2FFD2A51" w14:textId="77777777" w:rsidR="0028517A" w:rsidRDefault="0028517A">
            <w:pPr>
              <w:ind w:left="31"/>
              <w:rPr>
                <w:rFonts w:eastAsia="Times New Roman"/>
                <w:color w:val="FFFFFF" w:themeColor="background1"/>
              </w:rPr>
            </w:pPr>
          </w:p>
          <w:p w14:paraId="136CF1CB" w14:textId="77777777" w:rsidR="0028517A" w:rsidRDefault="0028517A">
            <w:pPr>
              <w:ind w:left="31"/>
              <w:rPr>
                <w:rFonts w:eastAsia="Times New Roman"/>
                <w:color w:val="FFFFFF" w:themeColor="background1"/>
              </w:rPr>
            </w:pPr>
          </w:p>
          <w:p w14:paraId="5F8A8476" w14:textId="77777777" w:rsidR="0028517A" w:rsidRDefault="0028517A">
            <w:pPr>
              <w:ind w:left="31"/>
              <w:rPr>
                <w:rFonts w:eastAsia="Times New Roman"/>
                <w:color w:val="FFFFFF" w:themeColor="background1"/>
              </w:rPr>
            </w:pPr>
          </w:p>
          <w:p w14:paraId="43345FF1" w14:textId="77777777" w:rsidR="0028517A" w:rsidRDefault="0028517A">
            <w:pPr>
              <w:ind w:left="31"/>
              <w:rPr>
                <w:rFonts w:eastAsia="Times New Roman"/>
                <w:color w:val="FFFFFF" w:themeColor="background1"/>
              </w:rPr>
            </w:pPr>
          </w:p>
          <w:p w14:paraId="0CEB815F" w14:textId="77777777" w:rsidR="0028517A" w:rsidRDefault="0028517A">
            <w:pPr>
              <w:ind w:left="31"/>
              <w:rPr>
                <w:rFonts w:eastAsia="Times New Roman"/>
                <w:color w:val="FFFFFF" w:themeColor="background1"/>
              </w:rPr>
            </w:pPr>
          </w:p>
          <w:p w14:paraId="37D110DB" w14:textId="11FE1719" w:rsidR="0028517A" w:rsidRPr="0028517A" w:rsidRDefault="0028517A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08463" w14:textId="6E5CED88" w:rsidR="00F06C1E" w:rsidRPr="0028517A" w:rsidRDefault="00F06C1E">
            <w:pPr>
              <w:ind w:left="31"/>
              <w:rPr>
                <w:color w:val="FFFFFF" w:themeColor="background1"/>
              </w:rPr>
            </w:pPr>
            <w:r w:rsidRPr="0028517A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Kierownik budowy</w:t>
            </w:r>
          </w:p>
        </w:tc>
        <w:tc>
          <w:tcPr>
            <w:tcW w:w="25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ED5D0" w14:textId="77777777" w:rsidR="00F06C1E" w:rsidRPr="0028517A" w:rsidRDefault="00AE2747">
            <w:pPr>
              <w:ind w:left="31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28517A">
              <w:rPr>
                <w:rFonts w:ascii="Times New Roman" w:eastAsia="Times New Roman" w:hAnsi="Times New Roman" w:cs="Times New Roman"/>
                <w:color w:val="FFFFFF" w:themeColor="background1"/>
              </w:rPr>
              <w:t>KUP/0107/</w:t>
            </w:r>
            <w:proofErr w:type="spellStart"/>
            <w:r w:rsidRPr="0028517A">
              <w:rPr>
                <w:rFonts w:ascii="Times New Roman" w:eastAsia="Times New Roman" w:hAnsi="Times New Roman" w:cs="Times New Roman"/>
                <w:color w:val="FFFFFF" w:themeColor="background1"/>
              </w:rPr>
              <w:t>WBKb</w:t>
            </w:r>
            <w:proofErr w:type="spellEnd"/>
            <w:r w:rsidRPr="0028517A">
              <w:rPr>
                <w:rFonts w:ascii="Times New Roman" w:eastAsia="Times New Roman" w:hAnsi="Times New Roman" w:cs="Times New Roman"/>
                <w:color w:val="FFFFFF" w:themeColor="background1"/>
              </w:rPr>
              <w:t>/17</w:t>
            </w:r>
          </w:p>
          <w:p w14:paraId="28BD5D60" w14:textId="3BBC15BD" w:rsidR="00EF24CD" w:rsidRPr="0028517A" w:rsidRDefault="00EF24CD">
            <w:pPr>
              <w:ind w:left="31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28517A">
              <w:rPr>
                <w:rFonts w:ascii="Times New Roman" w:eastAsia="Times New Roman" w:hAnsi="Times New Roman" w:cs="Times New Roman"/>
                <w:color w:val="FFFFFF" w:themeColor="background1"/>
              </w:rPr>
              <w:t>KUP/BO/0095/18</w:t>
            </w:r>
          </w:p>
          <w:p w14:paraId="5D7AD64F" w14:textId="6C52C162" w:rsidR="00AE2747" w:rsidRPr="0028517A" w:rsidRDefault="00AE2747">
            <w:pPr>
              <w:ind w:left="31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28517A">
              <w:rPr>
                <w:rFonts w:ascii="Times New Roman" w:eastAsia="Times New Roman" w:hAnsi="Times New Roman" w:cs="Times New Roman"/>
                <w:color w:val="FFFFFF" w:themeColor="background1"/>
              </w:rPr>
              <w:t>zaświadczenia                               o posiadanej praktyce przy zabytkach nieruchomych</w:t>
            </w:r>
          </w:p>
          <w:p w14:paraId="5F63BA35" w14:textId="7C93C334" w:rsidR="00AE2747" w:rsidRPr="0028517A" w:rsidRDefault="00AE2747">
            <w:pPr>
              <w:ind w:left="31"/>
              <w:rPr>
                <w:color w:val="FFFFFF" w:themeColor="background1"/>
              </w:rPr>
            </w:pPr>
            <w:r w:rsidRPr="0028517A">
              <w:rPr>
                <w:color w:val="FFFFFF" w:themeColor="background1"/>
              </w:rPr>
              <w:t>z 06.06.2018</w:t>
            </w:r>
          </w:p>
        </w:tc>
      </w:tr>
    </w:tbl>
    <w:p w14:paraId="2F1823EA" w14:textId="77777777" w:rsidR="00F06C1E" w:rsidRDefault="00F06C1E" w:rsidP="00F06C1E">
      <w:pPr>
        <w:spacing w:after="0"/>
        <w:rPr>
          <w:rFonts w:ascii="Calibri" w:eastAsia="Calibri" w:hAnsi="Calibri" w:cs="Calibri"/>
          <w:color w:val="000000"/>
          <w:kern w:val="2"/>
          <w14:ligatures w14:val="standardContextual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89ECD9C" w14:textId="1A688A0D" w:rsidR="003C1391" w:rsidRPr="00155150" w:rsidRDefault="004B4ADE" w:rsidP="0028517A">
      <w:pPr>
        <w:ind w:left="5664"/>
        <w:rPr>
          <w:rFonts w:ascii="Times New Roman" w:eastAsia="Calibri" w:hAnsi="Times New Roman" w:cs="Times New Roman"/>
          <w:b/>
          <w:i/>
          <w:color w:val="000000"/>
          <w:lang w:eastAsia="pl-PL"/>
        </w:rPr>
      </w:pPr>
      <w:r>
        <w:rPr>
          <w:rFonts w:ascii="Times New Roman" w:hAnsi="Times New Roman" w:cs="Times New Roman"/>
        </w:rPr>
        <w:t>……..</w:t>
      </w:r>
      <w:r w:rsidR="008C0789" w:rsidRPr="00155150">
        <w:rPr>
          <w:rFonts w:ascii="Times New Roman" w:hAnsi="Times New Roman" w:cs="Times New Roman"/>
        </w:rPr>
        <w:t>……</w:t>
      </w:r>
      <w:r w:rsidR="00715EDE" w:rsidRPr="0015515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  <w:r w:rsidR="00715EDE" w:rsidRPr="00155150">
        <w:rPr>
          <w:rFonts w:ascii="Times New Roman" w:hAnsi="Times New Roman" w:cs="Times New Roman"/>
        </w:rPr>
        <w:t>…….</w:t>
      </w:r>
      <w:r w:rsidR="008C0789" w:rsidRPr="00155150">
        <w:rPr>
          <w:rFonts w:ascii="Times New Roman" w:hAnsi="Times New Roman" w:cs="Times New Roman"/>
        </w:rPr>
        <w:t>……</w:t>
      </w:r>
      <w:r w:rsidR="00305B3B">
        <w:rPr>
          <w:rFonts w:ascii="Times New Roman" w:hAnsi="Times New Roman" w:cs="Times New Roman"/>
        </w:rPr>
        <w:t xml:space="preserve">                                                          </w:t>
      </w:r>
      <w:r w:rsidR="00305B3B" w:rsidRPr="00305B3B">
        <w:rPr>
          <w:rFonts w:ascii="Times New Roman" w:hAnsi="Times New Roman" w:cs="Times New Roman"/>
          <w:i/>
          <w:vertAlign w:val="superscript"/>
        </w:rPr>
        <w:t xml:space="preserve">      </w:t>
      </w:r>
      <w:r w:rsidR="00305B3B">
        <w:rPr>
          <w:rFonts w:ascii="Times New Roman" w:hAnsi="Times New Roman" w:cs="Times New Roman"/>
          <w:i/>
          <w:vertAlign w:val="superscript"/>
        </w:rPr>
        <w:t xml:space="preserve">                             </w:t>
      </w:r>
      <w:r w:rsidR="00EF24CD">
        <w:rPr>
          <w:rFonts w:ascii="Times New Roman" w:hAnsi="Times New Roman" w:cs="Times New Roman"/>
          <w:i/>
          <w:vertAlign w:val="superscript"/>
        </w:rPr>
        <w:t xml:space="preserve"> </w:t>
      </w:r>
      <w:r w:rsidR="00305B3B">
        <w:rPr>
          <w:rFonts w:ascii="Times New Roman" w:hAnsi="Times New Roman" w:cs="Times New Roman"/>
          <w:i/>
          <w:vertAlign w:val="superscript"/>
        </w:rPr>
        <w:t xml:space="preserve"> </w:t>
      </w:r>
      <w:r w:rsidRPr="00305B3B">
        <w:rPr>
          <w:rFonts w:ascii="Times New Roman" w:hAnsi="Times New Roman" w:cs="Times New Roman"/>
          <w:i/>
          <w:vertAlign w:val="superscript"/>
        </w:rPr>
        <w:t>podpis osoby uprawnion</w:t>
      </w:r>
      <w:r w:rsidR="00305B3B" w:rsidRPr="00305B3B">
        <w:rPr>
          <w:rFonts w:ascii="Times New Roman" w:hAnsi="Times New Roman" w:cs="Times New Roman"/>
          <w:i/>
          <w:vertAlign w:val="superscript"/>
        </w:rPr>
        <w:t>ej</w:t>
      </w:r>
    </w:p>
    <w:sectPr w:rsidR="003C1391" w:rsidRPr="00155150" w:rsidSect="008F7697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A36AB" w14:textId="77777777" w:rsidR="008F7697" w:rsidRDefault="008F7697" w:rsidP="0067505C">
      <w:pPr>
        <w:spacing w:after="0" w:line="240" w:lineRule="auto"/>
      </w:pPr>
      <w:r>
        <w:separator/>
      </w:r>
    </w:p>
  </w:endnote>
  <w:endnote w:type="continuationSeparator" w:id="0">
    <w:p w14:paraId="36C45AE9" w14:textId="77777777" w:rsidR="008F7697" w:rsidRDefault="008F7697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B279" w14:textId="77777777" w:rsidR="008F7697" w:rsidRDefault="008F7697" w:rsidP="0067505C">
      <w:pPr>
        <w:spacing w:after="0" w:line="240" w:lineRule="auto"/>
      </w:pPr>
      <w:r>
        <w:separator/>
      </w:r>
    </w:p>
  </w:footnote>
  <w:footnote w:type="continuationSeparator" w:id="0">
    <w:p w14:paraId="7E8EC1A3" w14:textId="77777777" w:rsidR="008F7697" w:rsidRDefault="008F7697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017E" w14:textId="731F4BE6" w:rsidR="00155150" w:rsidRDefault="00A67CAB" w:rsidP="00A67CAB">
    <w:pPr>
      <w:pStyle w:val="Nagwek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AFB3EA" wp14:editId="30B536BE">
          <wp:simplePos x="0" y="0"/>
          <wp:positionH relativeFrom="column">
            <wp:posOffset>85725</wp:posOffset>
          </wp:positionH>
          <wp:positionV relativeFrom="paragraph">
            <wp:posOffset>94615</wp:posOffset>
          </wp:positionV>
          <wp:extent cx="2095503" cy="638178"/>
          <wp:effectExtent l="0" t="0" r="0" b="9522"/>
          <wp:wrapSquare wrapText="bothSides"/>
          <wp:docPr id="1205874285" name="Obraz 12058742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4EDE38" wp14:editId="6FFC415D">
          <wp:simplePos x="0" y="0"/>
          <wp:positionH relativeFrom="column">
            <wp:posOffset>-3800475</wp:posOffset>
          </wp:positionH>
          <wp:positionV relativeFrom="paragraph">
            <wp:posOffset>-105410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C250DD9" wp14:editId="1A6A7BAC">
          <wp:extent cx="2438866" cy="927100"/>
          <wp:effectExtent l="0" t="0" r="0" b="635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2390" cy="928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A90CC3"/>
    <w:multiLevelType w:val="hybridMultilevel"/>
    <w:tmpl w:val="6B0E5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74422">
    <w:abstractNumId w:val="0"/>
  </w:num>
  <w:num w:numId="2" w16cid:durableId="130569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71F06"/>
    <w:rsid w:val="000D29C3"/>
    <w:rsid w:val="001149E0"/>
    <w:rsid w:val="00155150"/>
    <w:rsid w:val="001F1E29"/>
    <w:rsid w:val="0028517A"/>
    <w:rsid w:val="00305B3B"/>
    <w:rsid w:val="0033636F"/>
    <w:rsid w:val="0037378F"/>
    <w:rsid w:val="0038546E"/>
    <w:rsid w:val="0039483F"/>
    <w:rsid w:val="003C1391"/>
    <w:rsid w:val="003E2A3D"/>
    <w:rsid w:val="00404A37"/>
    <w:rsid w:val="00414CFF"/>
    <w:rsid w:val="0043486F"/>
    <w:rsid w:val="00434D54"/>
    <w:rsid w:val="00445D1A"/>
    <w:rsid w:val="00457EAE"/>
    <w:rsid w:val="00481997"/>
    <w:rsid w:val="004B0540"/>
    <w:rsid w:val="004B479E"/>
    <w:rsid w:val="004B4ADE"/>
    <w:rsid w:val="004C1982"/>
    <w:rsid w:val="004C3611"/>
    <w:rsid w:val="004C587A"/>
    <w:rsid w:val="004C5C78"/>
    <w:rsid w:val="0052347F"/>
    <w:rsid w:val="00641F2A"/>
    <w:rsid w:val="0067505C"/>
    <w:rsid w:val="006926A3"/>
    <w:rsid w:val="006C3360"/>
    <w:rsid w:val="006C7F73"/>
    <w:rsid w:val="007068CE"/>
    <w:rsid w:val="00715EDE"/>
    <w:rsid w:val="007D2A70"/>
    <w:rsid w:val="007F0E75"/>
    <w:rsid w:val="0084485B"/>
    <w:rsid w:val="008631F7"/>
    <w:rsid w:val="008C0789"/>
    <w:rsid w:val="008E612B"/>
    <w:rsid w:val="008F7697"/>
    <w:rsid w:val="00990838"/>
    <w:rsid w:val="009C251C"/>
    <w:rsid w:val="009F6440"/>
    <w:rsid w:val="00A154D1"/>
    <w:rsid w:val="00A210F8"/>
    <w:rsid w:val="00A23E9F"/>
    <w:rsid w:val="00A67CAB"/>
    <w:rsid w:val="00A962F3"/>
    <w:rsid w:val="00AE2747"/>
    <w:rsid w:val="00B30AC7"/>
    <w:rsid w:val="00B61DC4"/>
    <w:rsid w:val="00BB3957"/>
    <w:rsid w:val="00BC36FE"/>
    <w:rsid w:val="00BD4A7F"/>
    <w:rsid w:val="00C3357F"/>
    <w:rsid w:val="00C63721"/>
    <w:rsid w:val="00C9324D"/>
    <w:rsid w:val="00CA334E"/>
    <w:rsid w:val="00D05F72"/>
    <w:rsid w:val="00D5003D"/>
    <w:rsid w:val="00DA2CF7"/>
    <w:rsid w:val="00E44A58"/>
    <w:rsid w:val="00EC3E8C"/>
    <w:rsid w:val="00EF24CD"/>
    <w:rsid w:val="00F06C1E"/>
    <w:rsid w:val="00F336A9"/>
    <w:rsid w:val="00F35467"/>
    <w:rsid w:val="00F4795B"/>
    <w:rsid w:val="00F55168"/>
    <w:rsid w:val="00F55D58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1">
    <w:name w:val="heading 1"/>
    <w:next w:val="Normalny"/>
    <w:link w:val="Nagwek1Znak"/>
    <w:uiPriority w:val="9"/>
    <w:qFormat/>
    <w:rsid w:val="00F55168"/>
    <w:pPr>
      <w:keepNext/>
      <w:keepLines/>
      <w:spacing w:after="3" w:line="268" w:lineRule="auto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06C1E"/>
    <w:pPr>
      <w:ind w:left="720"/>
      <w:contextualSpacing/>
    </w:pPr>
  </w:style>
  <w:style w:type="table" w:customStyle="1" w:styleId="TableGrid">
    <w:name w:val="TableGrid"/>
    <w:rsid w:val="00F06C1E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55168"/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  <w:style w:type="paragraph" w:customStyle="1" w:styleId="Teksttreci">
    <w:name w:val="Tekst treści"/>
    <w:basedOn w:val="Normalny"/>
    <w:rsid w:val="00E44A58"/>
    <w:pPr>
      <w:widowControl w:val="0"/>
      <w:shd w:val="clear" w:color="auto" w:fill="FFFFFF"/>
      <w:autoSpaceDN w:val="0"/>
      <w:spacing w:before="180" w:after="180" w:line="0" w:lineRule="atLeast"/>
    </w:pPr>
    <w:rPr>
      <w:rFonts w:ascii="Calibri" w:eastAsia="Calibri" w:hAnsi="Calibri" w:cs="Calibr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Elwira</cp:lastModifiedBy>
  <cp:revision>15</cp:revision>
  <cp:lastPrinted>2023-11-28T13:19:00Z</cp:lastPrinted>
  <dcterms:created xsi:type="dcterms:W3CDTF">2023-10-31T10:09:00Z</dcterms:created>
  <dcterms:modified xsi:type="dcterms:W3CDTF">2024-01-15T19:04:00Z</dcterms:modified>
</cp:coreProperties>
</file>