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B63A" w14:textId="77777777" w:rsidR="00A20A28" w:rsidRPr="009F06AE" w:rsidRDefault="00A20A28" w:rsidP="00A20A28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F5072A9" w14:textId="77777777" w:rsidR="00A20A28" w:rsidRPr="009F06AE" w:rsidRDefault="009C2E99" w:rsidP="00A20A28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IDENTYFIKATOR POSTĘPOWANIA I LINK</w:t>
      </w:r>
    </w:p>
    <w:p w14:paraId="7C4BA1F2" w14:textId="77777777" w:rsidR="00A20A28" w:rsidRDefault="00A20A28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C90B81F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F47D2A" w14:textId="77777777" w:rsidR="009C2E99" w:rsidRDefault="002513DB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7" w:history="1">
        <w:r w:rsidR="009C2E99" w:rsidRPr="00220E4A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</w:p>
    <w:p w14:paraId="7C72907E" w14:textId="77777777" w:rsidR="009538E7" w:rsidRDefault="009538E7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21E229D" w14:textId="77777777" w:rsidR="009538E7" w:rsidRDefault="002513DB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8" w:history="1">
        <w:r w:rsidR="009538E7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9538E7">
        <w:rPr>
          <w:rStyle w:val="Hipercze"/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6922D027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7985051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94E1FB3" w14:textId="77777777" w:rsidR="009538E7" w:rsidRPr="009538E7" w:rsidRDefault="009538E7" w:rsidP="009538E7">
      <w:pPr>
        <w:widowControl/>
        <w:suppressAutoHyphens w:val="0"/>
        <w:autoSpaceDN/>
        <w:spacing w:after="0" w:line="240" w:lineRule="auto"/>
        <w:textAlignment w:val="auto"/>
        <w:rPr>
          <w:rFonts w:ascii="Arial Narrow" w:hAnsi="Arial Narrow" w:cs="Times New Roman"/>
          <w:b/>
          <w:kern w:val="0"/>
          <w:sz w:val="28"/>
          <w:szCs w:val="24"/>
          <w:lang w:eastAsia="pl-PL"/>
        </w:rPr>
      </w:pPr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 xml:space="preserve">Identyfikator postępowania </w:t>
      </w:r>
      <w:proofErr w:type="spellStart"/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Miniportal</w:t>
      </w:r>
      <w:proofErr w:type="spellEnd"/>
      <w:r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:</w:t>
      </w:r>
    </w:p>
    <w:p w14:paraId="1550CC3E" w14:textId="545C816F" w:rsidR="009C2E99" w:rsidRPr="007F42BA" w:rsidRDefault="007F42BA" w:rsidP="00A20A28">
      <w:pPr>
        <w:pStyle w:val="Standard"/>
        <w:rPr>
          <w:rFonts w:ascii="Arial Narrow" w:eastAsia="TTE17FFBD0t00" w:hAnsi="Arial Narrow" w:cs="Times New Roman"/>
          <w:sz w:val="56"/>
          <w:szCs w:val="56"/>
        </w:rPr>
      </w:pPr>
      <w:r w:rsidRPr="007F42BA">
        <w:rPr>
          <w:sz w:val="32"/>
          <w:szCs w:val="32"/>
        </w:rPr>
        <w:t>3c77781c-eba7-4a4b-a020-5c0f97629bf9</w:t>
      </w:r>
    </w:p>
    <w:sectPr w:rsidR="009C2E99" w:rsidRPr="007F42BA" w:rsidSect="00EC1FAE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4455" w14:textId="77777777" w:rsidR="002513DB" w:rsidRDefault="002513DB" w:rsidP="00EC1FAE">
      <w:pPr>
        <w:spacing w:after="0" w:line="240" w:lineRule="auto"/>
      </w:pPr>
      <w:r>
        <w:separator/>
      </w:r>
    </w:p>
  </w:endnote>
  <w:endnote w:type="continuationSeparator" w:id="0">
    <w:p w14:paraId="7726AAED" w14:textId="77777777" w:rsidR="002513DB" w:rsidRDefault="002513DB" w:rsidP="00E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1A85" w14:textId="77777777" w:rsidR="002513DB" w:rsidRDefault="002513DB" w:rsidP="00EC1FAE">
      <w:pPr>
        <w:spacing w:after="0" w:line="240" w:lineRule="auto"/>
      </w:pPr>
      <w:r>
        <w:separator/>
      </w:r>
    </w:p>
  </w:footnote>
  <w:footnote w:type="continuationSeparator" w:id="0">
    <w:p w14:paraId="2250E791" w14:textId="77777777" w:rsidR="002513DB" w:rsidRDefault="002513DB" w:rsidP="00EC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6144" w14:textId="77777777" w:rsidR="007F42BA" w:rsidRPr="00A4762E" w:rsidRDefault="007F42BA" w:rsidP="007F42BA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499828D2" w14:textId="77777777" w:rsidR="007F42BA" w:rsidRPr="00A4762E" w:rsidRDefault="007F42BA" w:rsidP="007F42BA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przebudowy drogi gminnej ul. </w:t>
    </w:r>
    <w:r>
      <w:rPr>
        <w:rFonts w:ascii="Arial Narrow" w:hAnsi="Arial Narrow"/>
        <w:bCs/>
        <w:color w:val="BFBFBF" w:themeColor="background1" w:themeShade="BF"/>
        <w:sz w:val="22"/>
      </w:rPr>
      <w:t>Wypoczynkowej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 w miejscowości </w:t>
    </w:r>
    <w:r>
      <w:rPr>
        <w:rFonts w:ascii="Arial Narrow" w:hAnsi="Arial Narrow"/>
        <w:bCs/>
        <w:color w:val="BFBFBF" w:themeColor="background1" w:themeShade="BF"/>
        <w:sz w:val="22"/>
      </w:rPr>
      <w:t>Kamionki Małe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78483F8C" w14:textId="77777777" w:rsidR="00EC1FAE" w:rsidRDefault="00EC1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E5F"/>
    <w:multiLevelType w:val="hybridMultilevel"/>
    <w:tmpl w:val="0A62B690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56FF"/>
    <w:multiLevelType w:val="hybridMultilevel"/>
    <w:tmpl w:val="83FC0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843"/>
    <w:multiLevelType w:val="hybridMultilevel"/>
    <w:tmpl w:val="2C88EA72"/>
    <w:lvl w:ilvl="0" w:tplc="AC5488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32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31"/>
  </w:num>
  <w:num w:numId="10">
    <w:abstractNumId w:val="9"/>
  </w:num>
  <w:num w:numId="11">
    <w:abstractNumId w:val="29"/>
  </w:num>
  <w:num w:numId="12">
    <w:abstractNumId w:val="33"/>
  </w:num>
  <w:num w:numId="13">
    <w:abstractNumId w:val="42"/>
  </w:num>
  <w:num w:numId="14">
    <w:abstractNumId w:val="10"/>
  </w:num>
  <w:num w:numId="15">
    <w:abstractNumId w:val="13"/>
  </w:num>
  <w:num w:numId="16">
    <w:abstractNumId w:val="38"/>
  </w:num>
  <w:num w:numId="17">
    <w:abstractNumId w:val="5"/>
  </w:num>
  <w:num w:numId="18">
    <w:abstractNumId w:val="20"/>
  </w:num>
  <w:num w:numId="19">
    <w:abstractNumId w:val="28"/>
  </w:num>
  <w:num w:numId="20">
    <w:abstractNumId w:val="7"/>
  </w:num>
  <w:num w:numId="21">
    <w:abstractNumId w:val="39"/>
  </w:num>
  <w:num w:numId="22">
    <w:abstractNumId w:val="11"/>
  </w:num>
  <w:num w:numId="23">
    <w:abstractNumId w:val="23"/>
  </w:num>
  <w:num w:numId="24">
    <w:abstractNumId w:val="25"/>
  </w:num>
  <w:num w:numId="25">
    <w:abstractNumId w:val="14"/>
  </w:num>
  <w:num w:numId="26">
    <w:abstractNumId w:val="27"/>
  </w:num>
  <w:num w:numId="27">
    <w:abstractNumId w:val="21"/>
  </w:num>
  <w:num w:numId="28">
    <w:abstractNumId w:val="30"/>
  </w:num>
  <w:num w:numId="29">
    <w:abstractNumId w:val="26"/>
  </w:num>
  <w:num w:numId="30">
    <w:abstractNumId w:val="0"/>
  </w:num>
  <w:num w:numId="31">
    <w:abstractNumId w:val="12"/>
  </w:num>
  <w:num w:numId="32">
    <w:abstractNumId w:val="34"/>
  </w:num>
  <w:num w:numId="33">
    <w:abstractNumId w:val="36"/>
  </w:num>
  <w:num w:numId="34">
    <w:abstractNumId w:val="35"/>
  </w:num>
  <w:num w:numId="35">
    <w:abstractNumId w:val="8"/>
  </w:num>
  <w:num w:numId="36">
    <w:abstractNumId w:val="37"/>
  </w:num>
  <w:num w:numId="37">
    <w:abstractNumId w:val="41"/>
  </w:num>
  <w:num w:numId="38">
    <w:abstractNumId w:val="3"/>
  </w:num>
  <w:num w:numId="39">
    <w:abstractNumId w:val="6"/>
  </w:num>
  <w:num w:numId="40">
    <w:abstractNumId w:val="40"/>
  </w:num>
  <w:num w:numId="41">
    <w:abstractNumId w:val="24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AE"/>
    <w:rsid w:val="000D1220"/>
    <w:rsid w:val="000F33A3"/>
    <w:rsid w:val="001234EF"/>
    <w:rsid w:val="002513DB"/>
    <w:rsid w:val="002E567D"/>
    <w:rsid w:val="0046765C"/>
    <w:rsid w:val="00695C91"/>
    <w:rsid w:val="006F4479"/>
    <w:rsid w:val="007F42BA"/>
    <w:rsid w:val="00900694"/>
    <w:rsid w:val="009538E7"/>
    <w:rsid w:val="00992321"/>
    <w:rsid w:val="009C2E99"/>
    <w:rsid w:val="00A20A28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BF98"/>
  <w15:docId w15:val="{3AEC6A37-B561-4D66-AAEA-BAC1B34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9006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00694"/>
  </w:style>
  <w:style w:type="character" w:styleId="Odwoaniedokomentarza">
    <w:name w:val="annotation reference"/>
    <w:basedOn w:val="Domylnaczcionkaakapitu"/>
    <w:uiPriority w:val="99"/>
    <w:semiHidden/>
    <w:unhideWhenUsed/>
    <w:rsid w:val="00900694"/>
    <w:rPr>
      <w:sz w:val="16"/>
      <w:szCs w:val="16"/>
    </w:rPr>
  </w:style>
  <w:style w:type="character" w:customStyle="1" w:styleId="markedcontent">
    <w:name w:val="markedcontent"/>
    <w:basedOn w:val="Domylnaczcionkaakapitu"/>
    <w:rsid w:val="0090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lysomice.pl/redir,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5</cp:revision>
  <cp:lastPrinted>2021-06-30T11:08:00Z</cp:lastPrinted>
  <dcterms:created xsi:type="dcterms:W3CDTF">2021-06-30T12:41:00Z</dcterms:created>
  <dcterms:modified xsi:type="dcterms:W3CDTF">2021-07-19T12:05:00Z</dcterms:modified>
</cp:coreProperties>
</file>