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195F" w14:textId="77777777" w:rsidR="00173345" w:rsidRPr="009F06AE" w:rsidRDefault="00173345" w:rsidP="0017334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77680360"/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6F40729" w14:textId="77777777" w:rsidR="00173345" w:rsidRPr="009F06AE" w:rsidRDefault="00173345" w:rsidP="0017334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C38BD4" w14:textId="77777777" w:rsidR="00173345" w:rsidRPr="009F06AE" w:rsidRDefault="00173345" w:rsidP="0017334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6AD83F58" w14:textId="77777777" w:rsidR="00173345" w:rsidRDefault="00173345" w:rsidP="00173345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503126D" w14:textId="77777777" w:rsidR="00173345" w:rsidRPr="003B12BA" w:rsidRDefault="00173345" w:rsidP="0017334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1E69206" w14:textId="77777777" w:rsidR="00173345" w:rsidRPr="003B12BA" w:rsidRDefault="00173345" w:rsidP="00173345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657CD362" w14:textId="77777777" w:rsidR="00173345" w:rsidRPr="003B12BA" w:rsidRDefault="00173345" w:rsidP="00173345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0C64354" w14:textId="77777777" w:rsidR="00173345" w:rsidRPr="00956D3C" w:rsidRDefault="00173345" w:rsidP="00173345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1119022" w14:textId="77777777" w:rsidR="00173345" w:rsidRPr="00D01E61" w:rsidRDefault="00173345" w:rsidP="00173345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9D33F0C" w14:textId="77777777" w:rsidR="00173345" w:rsidRDefault="00173345" w:rsidP="00173345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5F4B" wp14:editId="7CBF8999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49800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TawIAABo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" fillcolor="white [3201]" strokecolor="black [3200]" strokeweight=".5pt"/>
            </w:pict>
          </mc:Fallback>
        </mc:AlternateContent>
      </w:r>
    </w:p>
    <w:p w14:paraId="2826745F" w14:textId="77777777" w:rsidR="00173345" w:rsidRDefault="00173345" w:rsidP="00173345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664B1F26" w14:textId="77777777" w:rsidR="00173345" w:rsidRDefault="00173345" w:rsidP="00173345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EAC1D" wp14:editId="5CEDC65A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C7E6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MJag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" fillcolor="white [3201]" strokecolor="black [3200]" strokeweight=".5pt"/>
            </w:pict>
          </mc:Fallback>
        </mc:AlternateContent>
      </w:r>
    </w:p>
    <w:p w14:paraId="6AF6EF4F" w14:textId="77777777" w:rsidR="00173345" w:rsidRDefault="00173345" w:rsidP="00173345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1E47A93B" w14:textId="77777777" w:rsidR="00173345" w:rsidRDefault="00173345" w:rsidP="00173345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73345" w14:paraId="385BD25B" w14:textId="77777777" w:rsidTr="00FC6C72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E33F5E7" w14:textId="77777777" w:rsidR="00173345" w:rsidRDefault="00173345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A6D84F8" w14:textId="77777777" w:rsidR="00173345" w:rsidRDefault="00173345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930712" w14:textId="77777777" w:rsidR="00173345" w:rsidRDefault="00173345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83035F" w14:textId="77777777" w:rsidR="00173345" w:rsidRDefault="00173345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A253871" w14:textId="77777777" w:rsidR="00173345" w:rsidRDefault="00173345" w:rsidP="00FC6C72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0F31439" w14:textId="77777777" w:rsidR="00173345" w:rsidRDefault="00173345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173345" w14:paraId="56155716" w14:textId="77777777" w:rsidTr="00FC6C72">
        <w:trPr>
          <w:trHeight w:val="885"/>
        </w:trPr>
        <w:tc>
          <w:tcPr>
            <w:tcW w:w="7938" w:type="dxa"/>
          </w:tcPr>
          <w:p w14:paraId="35A1CC71" w14:textId="77777777" w:rsidR="00173345" w:rsidRDefault="00173345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B2CEDA9" w14:textId="77777777" w:rsidR="00173345" w:rsidRDefault="00173345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5A6215F" w14:textId="77777777" w:rsidR="00173345" w:rsidRDefault="00173345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15AFD18" w14:textId="77777777" w:rsidR="00173345" w:rsidRDefault="00173345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AAC7BC7" w14:textId="77777777" w:rsidR="00173345" w:rsidRPr="00DE4179" w:rsidRDefault="00173345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BBAC003" w14:textId="77777777" w:rsidR="00173345" w:rsidRDefault="00173345" w:rsidP="00173345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664DE7A" w14:textId="77777777" w:rsidR="00173345" w:rsidRDefault="00173345" w:rsidP="00173345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6B7A851" w14:textId="77777777" w:rsidR="00173345" w:rsidRPr="00B8388B" w:rsidRDefault="00173345" w:rsidP="0017334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3EC0F588" w14:textId="77777777" w:rsidR="00173345" w:rsidRDefault="00173345" w:rsidP="00173345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B982E89" w14:textId="77777777" w:rsidR="00173345" w:rsidRPr="00B8388B" w:rsidRDefault="00173345" w:rsidP="00173345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683E0639" w14:textId="77777777" w:rsidR="00173345" w:rsidRDefault="00173345" w:rsidP="00173345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2E81AB59" w14:textId="77777777" w:rsidR="00173345" w:rsidRPr="00B8388B" w:rsidRDefault="00173345" w:rsidP="00173345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ROZBUDOWA DROGI POWIATOWEJ NR 2021C POPRZEZ WYBUDOWANIE DROGI ROWEROWEJ NA ODCINKU OSTASZEWO- WYTRĘBOWICE- KOWRÓZ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3F974BBA" w14:textId="77777777" w:rsidR="00173345" w:rsidRPr="003B12BA" w:rsidRDefault="00173345" w:rsidP="00173345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A40E29B" w14:textId="77777777" w:rsidR="00173345" w:rsidRDefault="00173345" w:rsidP="00173345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16422B74" w14:textId="77777777" w:rsidR="00173345" w:rsidRDefault="00173345" w:rsidP="00173345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0389BE23" w14:textId="77777777" w:rsidR="00173345" w:rsidRPr="00437CA7" w:rsidRDefault="00173345" w:rsidP="00173345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niebędących podmiotami udostępniającymi zasoby (jeżeli dotyczy)</w:t>
      </w:r>
    </w:p>
    <w:p w14:paraId="564FF2A5" w14:textId="77777777" w:rsidR="00173345" w:rsidRDefault="00173345" w:rsidP="00173345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Informuję, że podwykonawca niebędący podmiotem udostępniającym zasoby nie podlega wykluczeniu na podstawie art. 108 ust. 1 pkt 1-6 ustawy </w:t>
      </w:r>
      <w:proofErr w:type="spellStart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Pzp</w:t>
      </w:r>
      <w:proofErr w:type="spellEnd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.</w:t>
      </w:r>
    </w:p>
    <w:p w14:paraId="541C8B0B" w14:textId="77777777" w:rsidR="00173345" w:rsidRDefault="00173345" w:rsidP="00173345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2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660EFC6F" w14:textId="77777777" w:rsidR="00173345" w:rsidRDefault="00173345" w:rsidP="00173345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67F72D8D" w14:textId="77777777" w:rsidR="00173345" w:rsidRPr="00956D3C" w:rsidRDefault="00173345" w:rsidP="00173345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bookmarkEnd w:id="0"/>
    <w:p w14:paraId="109B6466" w14:textId="77777777" w:rsidR="00173345" w:rsidRDefault="00173345" w:rsidP="00173345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1E78575" w14:textId="77777777" w:rsidR="002A0424" w:rsidRPr="00173345" w:rsidRDefault="002A0424" w:rsidP="00173345"/>
    <w:sectPr w:rsidR="002A0424" w:rsidRPr="00173345" w:rsidSect="00182AF8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E059" w14:textId="77777777" w:rsidR="00D044AB" w:rsidRDefault="00D044AB" w:rsidP="00182AF8">
      <w:pPr>
        <w:spacing w:after="0" w:line="240" w:lineRule="auto"/>
      </w:pPr>
      <w:r>
        <w:separator/>
      </w:r>
    </w:p>
  </w:endnote>
  <w:endnote w:type="continuationSeparator" w:id="0">
    <w:p w14:paraId="6DC8E531" w14:textId="77777777" w:rsidR="00D044AB" w:rsidRDefault="00D044AB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D43E" w14:textId="77777777" w:rsidR="00D044AB" w:rsidRDefault="00D044AB" w:rsidP="00182AF8">
      <w:pPr>
        <w:spacing w:after="0" w:line="240" w:lineRule="auto"/>
      </w:pPr>
      <w:r>
        <w:separator/>
      </w:r>
    </w:p>
  </w:footnote>
  <w:footnote w:type="continuationSeparator" w:id="0">
    <w:p w14:paraId="009FE4D2" w14:textId="77777777" w:rsidR="00D044AB" w:rsidRDefault="00D044AB" w:rsidP="00182AF8">
      <w:pPr>
        <w:spacing w:after="0" w:line="240" w:lineRule="auto"/>
      </w:pPr>
      <w:r>
        <w:continuationSeparator/>
      </w:r>
    </w:p>
  </w:footnote>
  <w:footnote w:id="1">
    <w:p w14:paraId="28DF412A" w14:textId="77777777" w:rsidR="00173345" w:rsidRDefault="00173345" w:rsidP="00173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179">
        <w:rPr>
          <w:rFonts w:ascii="Arial Narrow" w:hAnsi="Arial Narrow"/>
        </w:rPr>
        <w:t>Wykonawca oraz podmiot udostępniający zasoby składa odrębne oświadczenie</w:t>
      </w:r>
      <w:r>
        <w:rPr>
          <w:rFonts w:ascii="Arial Narrow" w:hAnsi="Arial Narrow"/>
        </w:rPr>
        <w:t xml:space="preserve">. </w:t>
      </w:r>
    </w:p>
  </w:footnote>
  <w:footnote w:id="2">
    <w:p w14:paraId="17D3B344" w14:textId="77777777" w:rsidR="00173345" w:rsidRDefault="00173345" w:rsidP="00173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>Pozostawia Wykonawca jeżeli dotyczy. Podmiot udostępniający zasoby skreśla.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84E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bookmarkStart w:id="1" w:name="_Hlk77680244"/>
    <w:r>
      <w:rPr>
        <w:rFonts w:ascii="Arial Narrow" w:hAnsi="Arial Narrow"/>
        <w:color w:val="A6A6A6" w:themeColor="background1" w:themeShade="A6"/>
      </w:rPr>
      <w:t>NUMER POSTĘPOWANIA: ZP.271.11.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68B4BFED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GMINA ŁYSOMICE, SWZ – Rozbudowa drogi powiatowej nr 2021C poprzez wybudowanie drogi rowerowej na odcinku Ostaszewo- Wytrębowice- </w:t>
    </w:r>
    <w:proofErr w:type="spellStart"/>
    <w:r>
      <w:rPr>
        <w:rFonts w:ascii="Arial Narrow" w:hAnsi="Arial Narrow"/>
        <w:color w:val="A6A6A6" w:themeColor="background1" w:themeShade="A6"/>
      </w:rPr>
      <w:t>Kowróz</w:t>
    </w:r>
    <w:proofErr w:type="spellEnd"/>
  </w:p>
  <w:bookmarkEnd w:id="1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173345"/>
    <w:rsid w:val="00182AF8"/>
    <w:rsid w:val="002A0424"/>
    <w:rsid w:val="00D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2021-07-30T06:51:00Z</dcterms:created>
  <dcterms:modified xsi:type="dcterms:W3CDTF">2021-07-30T06:51:00Z</dcterms:modified>
</cp:coreProperties>
</file>